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3496"/>
        <w:tblW w:w="10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0"/>
      </w:tblGrid>
      <w:tr w:rsidR="00B146FC" w:rsidRPr="00785916" w:rsidTr="00785916">
        <w:trPr>
          <w:trHeight w:val="555"/>
        </w:trPr>
        <w:tc>
          <w:tcPr>
            <w:tcW w:w="10160" w:type="dxa"/>
          </w:tcPr>
          <w:p w:rsidR="00B146FC" w:rsidRPr="00785916" w:rsidRDefault="009A2303" w:rsidP="00785916">
            <w:pPr>
              <w:pStyle w:val="ListParagraph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785916">
              <w:rPr>
                <w:rFonts w:ascii="Helvetica" w:hAnsi="Helvetica" w:cs="Helvetica"/>
                <w:b/>
                <w:sz w:val="24"/>
                <w:szCs w:val="24"/>
              </w:rPr>
              <w:t>_______</w:t>
            </w:r>
            <w:r w:rsidR="00B146FC" w:rsidRPr="00785916">
              <w:rPr>
                <w:rFonts w:ascii="Helvetica" w:hAnsi="Helvetica" w:cs="Helvetica"/>
                <w:b/>
                <w:sz w:val="24"/>
                <w:szCs w:val="24"/>
              </w:rPr>
              <w:t>I use standards to guide every learning opportunity</w:t>
            </w:r>
          </w:p>
          <w:p w:rsidR="00B146FC" w:rsidRPr="00785916" w:rsidRDefault="00B146FC" w:rsidP="00785916">
            <w:pPr>
              <w:pStyle w:val="ListParagraph"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</w:tr>
      <w:tr w:rsidR="00B146FC" w:rsidRPr="00785916" w:rsidTr="00785916">
        <w:trPr>
          <w:trHeight w:val="512"/>
        </w:trPr>
        <w:tc>
          <w:tcPr>
            <w:tcW w:w="10160" w:type="dxa"/>
          </w:tcPr>
          <w:p w:rsidR="00B146FC" w:rsidRPr="00785916" w:rsidRDefault="009A2303" w:rsidP="00785916">
            <w:pPr>
              <w:pStyle w:val="ListParagraph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785916">
              <w:rPr>
                <w:rFonts w:ascii="Helvetica" w:hAnsi="Helvetica" w:cs="Helvetica"/>
                <w:b/>
                <w:sz w:val="24"/>
                <w:szCs w:val="24"/>
              </w:rPr>
              <w:t>_______</w:t>
            </w:r>
            <w:r w:rsidR="00B146FC" w:rsidRPr="00785916">
              <w:rPr>
                <w:rFonts w:ascii="Helvetica" w:hAnsi="Helvetica" w:cs="Helvetica"/>
                <w:b/>
                <w:sz w:val="24"/>
                <w:szCs w:val="24"/>
              </w:rPr>
              <w:t>I ensure students set personal learning objectives for each lesson</w:t>
            </w:r>
          </w:p>
          <w:p w:rsidR="00B146FC" w:rsidRPr="00785916" w:rsidRDefault="00B146FC" w:rsidP="00785916">
            <w:pPr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</w:tr>
      <w:tr w:rsidR="00B146FC" w:rsidRPr="00785916" w:rsidTr="00785916">
        <w:trPr>
          <w:trHeight w:val="593"/>
        </w:trPr>
        <w:tc>
          <w:tcPr>
            <w:tcW w:w="10160" w:type="dxa"/>
          </w:tcPr>
          <w:p w:rsidR="00B146FC" w:rsidRPr="00785916" w:rsidRDefault="009A2303" w:rsidP="00785916">
            <w:pPr>
              <w:pStyle w:val="ListParagraph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785916">
              <w:rPr>
                <w:rFonts w:ascii="Helvetica" w:hAnsi="Helvetica" w:cs="Helvetica"/>
                <w:b/>
                <w:sz w:val="24"/>
                <w:szCs w:val="24"/>
              </w:rPr>
              <w:t>_______</w:t>
            </w:r>
            <w:r w:rsidR="00B146FC" w:rsidRPr="00785916">
              <w:rPr>
                <w:rFonts w:ascii="Helvetica" w:hAnsi="Helvetica" w:cs="Helvetica"/>
                <w:b/>
                <w:sz w:val="24"/>
                <w:szCs w:val="24"/>
              </w:rPr>
              <w:t>I peel back the curtain and make my performance expectations clear</w:t>
            </w:r>
          </w:p>
        </w:tc>
      </w:tr>
      <w:tr w:rsidR="00B146FC" w:rsidRPr="00785916" w:rsidTr="00785916">
        <w:trPr>
          <w:trHeight w:val="540"/>
        </w:trPr>
        <w:tc>
          <w:tcPr>
            <w:tcW w:w="10160" w:type="dxa"/>
          </w:tcPr>
          <w:p w:rsidR="00B146FC" w:rsidRPr="00785916" w:rsidRDefault="009A2303" w:rsidP="00785916">
            <w:pPr>
              <w:pStyle w:val="ListParagraph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785916">
              <w:rPr>
                <w:rFonts w:ascii="Helvetica" w:hAnsi="Helvetica" w:cs="Helvetica"/>
                <w:b/>
                <w:sz w:val="24"/>
                <w:szCs w:val="24"/>
              </w:rPr>
              <w:t>_______</w:t>
            </w:r>
            <w:r w:rsidR="00B146FC" w:rsidRPr="00785916">
              <w:rPr>
                <w:rFonts w:ascii="Helvetica" w:hAnsi="Helvetica" w:cs="Helvetica"/>
                <w:b/>
                <w:sz w:val="24"/>
                <w:szCs w:val="24"/>
              </w:rPr>
              <w:t>I measure understanding against high expectations.</w:t>
            </w:r>
          </w:p>
          <w:p w:rsidR="00B146FC" w:rsidRPr="00785916" w:rsidRDefault="00B146FC" w:rsidP="00785916">
            <w:pPr>
              <w:pStyle w:val="ListParagraph"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</w:tr>
      <w:tr w:rsidR="00B146FC" w:rsidRPr="00785916" w:rsidTr="00785916">
        <w:trPr>
          <w:trHeight w:val="555"/>
        </w:trPr>
        <w:tc>
          <w:tcPr>
            <w:tcW w:w="10160" w:type="dxa"/>
          </w:tcPr>
          <w:p w:rsidR="00B146FC" w:rsidRPr="00785916" w:rsidRDefault="009A2303" w:rsidP="00785916">
            <w:pPr>
              <w:pStyle w:val="ListParagraph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785916">
              <w:rPr>
                <w:rFonts w:ascii="Helvetica" w:hAnsi="Helvetica" w:cs="Helvetica"/>
                <w:b/>
                <w:sz w:val="24"/>
                <w:szCs w:val="24"/>
              </w:rPr>
              <w:t>_______</w:t>
            </w:r>
            <w:r w:rsidR="00B146FC" w:rsidRPr="00785916">
              <w:rPr>
                <w:rFonts w:ascii="Helvetica" w:hAnsi="Helvetica" w:cs="Helvetica"/>
                <w:b/>
                <w:sz w:val="24"/>
                <w:szCs w:val="24"/>
              </w:rPr>
              <w:t>I engage student interest with every instruction</w:t>
            </w:r>
          </w:p>
          <w:p w:rsidR="00B146FC" w:rsidRPr="00785916" w:rsidRDefault="00B146FC" w:rsidP="00785916">
            <w:pPr>
              <w:pStyle w:val="ListParagraph"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</w:tr>
      <w:tr w:rsidR="00B146FC" w:rsidRPr="00785916" w:rsidTr="00785916">
        <w:trPr>
          <w:trHeight w:val="548"/>
        </w:trPr>
        <w:tc>
          <w:tcPr>
            <w:tcW w:w="10160" w:type="dxa"/>
          </w:tcPr>
          <w:p w:rsidR="00B146FC" w:rsidRPr="00785916" w:rsidRDefault="009A2303" w:rsidP="00785916">
            <w:pPr>
              <w:pStyle w:val="ListParagraph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785916">
              <w:rPr>
                <w:rFonts w:ascii="Helvetica" w:hAnsi="Helvetica" w:cs="Helvetica"/>
                <w:b/>
                <w:sz w:val="24"/>
                <w:szCs w:val="24"/>
              </w:rPr>
              <w:t>_______</w:t>
            </w:r>
            <w:r w:rsidR="00B146FC" w:rsidRPr="00785916">
              <w:rPr>
                <w:rFonts w:ascii="Helvetica" w:hAnsi="Helvetica" w:cs="Helvetica"/>
                <w:b/>
                <w:sz w:val="24"/>
                <w:szCs w:val="24"/>
              </w:rPr>
              <w:t>I interact meaningfully with every student</w:t>
            </w:r>
          </w:p>
          <w:p w:rsidR="00B146FC" w:rsidRPr="00785916" w:rsidRDefault="00B146FC" w:rsidP="00785916">
            <w:pPr>
              <w:pStyle w:val="ListParagraph"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</w:tr>
      <w:tr w:rsidR="00B146FC" w:rsidRPr="00785916" w:rsidTr="00785916">
        <w:trPr>
          <w:trHeight w:val="555"/>
        </w:trPr>
        <w:tc>
          <w:tcPr>
            <w:tcW w:w="10160" w:type="dxa"/>
          </w:tcPr>
          <w:p w:rsidR="00B146FC" w:rsidRPr="00785916" w:rsidRDefault="009A2303" w:rsidP="00785916">
            <w:pPr>
              <w:pStyle w:val="ListParagraph"/>
              <w:rPr>
                <w:rFonts w:ascii="Helvetica" w:hAnsi="Helvetica" w:cs="Helvetica"/>
                <w:b/>
                <w:sz w:val="24"/>
                <w:szCs w:val="24"/>
              </w:rPr>
            </w:pPr>
            <w:r w:rsidRPr="00785916">
              <w:rPr>
                <w:rFonts w:ascii="Helvetica" w:hAnsi="Helvetica" w:cs="Helvetica"/>
                <w:b/>
                <w:sz w:val="24"/>
                <w:szCs w:val="24"/>
              </w:rPr>
              <w:t>_______</w:t>
            </w:r>
            <w:r w:rsidR="00B146FC" w:rsidRPr="00785916">
              <w:rPr>
                <w:rFonts w:ascii="Helvetica" w:hAnsi="Helvetica" w:cs="Helvetica"/>
                <w:b/>
                <w:sz w:val="24"/>
                <w:szCs w:val="24"/>
              </w:rPr>
              <w:t>I use feedback to encourage effort</w:t>
            </w:r>
          </w:p>
          <w:p w:rsidR="00B146FC" w:rsidRPr="00785916" w:rsidRDefault="00B146FC" w:rsidP="00785916">
            <w:pPr>
              <w:pStyle w:val="ListParagraph"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</w:tr>
      <w:tr w:rsidR="00B146FC" w:rsidRPr="00785916" w:rsidTr="00785916">
        <w:trPr>
          <w:trHeight w:val="555"/>
        </w:trPr>
        <w:tc>
          <w:tcPr>
            <w:tcW w:w="10160" w:type="dxa"/>
          </w:tcPr>
          <w:p w:rsidR="007B0FDD" w:rsidRPr="00785916" w:rsidRDefault="009A2303" w:rsidP="00785916">
            <w:pPr>
              <w:ind w:left="720"/>
              <w:contextualSpacing/>
              <w:rPr>
                <w:rFonts w:ascii="Helvetica" w:hAnsi="Helvetica" w:cs="Helvetica"/>
                <w:b/>
                <w:sz w:val="24"/>
                <w:szCs w:val="24"/>
              </w:rPr>
            </w:pPr>
            <w:r w:rsidRPr="00785916">
              <w:rPr>
                <w:rFonts w:ascii="Helvetica" w:hAnsi="Helvetica" w:cs="Helvetica"/>
                <w:b/>
                <w:sz w:val="24"/>
                <w:szCs w:val="24"/>
              </w:rPr>
              <w:t>_______</w:t>
            </w:r>
            <w:r w:rsidR="00B146FC" w:rsidRPr="00785916">
              <w:rPr>
                <w:rFonts w:ascii="Helvetica" w:hAnsi="Helvetica" w:cs="Helvetica"/>
                <w:b/>
                <w:sz w:val="24"/>
                <w:szCs w:val="24"/>
              </w:rPr>
              <w:t>I make the most of every minute.</w:t>
            </w:r>
          </w:p>
          <w:p w:rsidR="007B0FDD" w:rsidRPr="007B0FDD" w:rsidRDefault="00785916" w:rsidP="00785916">
            <w:pPr>
              <w:ind w:left="720"/>
              <w:contextualSpacing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</w:tr>
      <w:tr w:rsidR="00B146FC" w:rsidRPr="00785916" w:rsidTr="00785916">
        <w:trPr>
          <w:trHeight w:val="540"/>
        </w:trPr>
        <w:tc>
          <w:tcPr>
            <w:tcW w:w="10160" w:type="dxa"/>
          </w:tcPr>
          <w:p w:rsidR="007B0FDD" w:rsidRPr="00785916" w:rsidRDefault="009A2303" w:rsidP="00785916">
            <w:pPr>
              <w:ind w:left="720"/>
              <w:contextualSpacing/>
              <w:rPr>
                <w:rFonts w:ascii="Helvetica" w:hAnsi="Helvetica" w:cs="Helvetica"/>
                <w:b/>
                <w:sz w:val="24"/>
                <w:szCs w:val="24"/>
              </w:rPr>
            </w:pPr>
            <w:r w:rsidRPr="00785916">
              <w:rPr>
                <w:rFonts w:ascii="Helvetica" w:hAnsi="Helvetica" w:cs="Helvetica"/>
                <w:b/>
                <w:sz w:val="24"/>
                <w:szCs w:val="24"/>
              </w:rPr>
              <w:t>_______</w:t>
            </w:r>
            <w:r w:rsidR="00B146FC" w:rsidRPr="00785916">
              <w:rPr>
                <w:rFonts w:ascii="Helvetica" w:hAnsi="Helvetica" w:cs="Helvetica"/>
                <w:b/>
                <w:sz w:val="24"/>
                <w:szCs w:val="24"/>
              </w:rPr>
              <w:t>I help students develop deep knowledge</w:t>
            </w:r>
          </w:p>
          <w:p w:rsidR="007B0FDD" w:rsidRPr="007B0FDD" w:rsidRDefault="00785916" w:rsidP="00785916">
            <w:pPr>
              <w:ind w:left="720"/>
              <w:contextualSpacing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</w:tr>
      <w:tr w:rsidR="00B146FC" w:rsidRPr="00785916" w:rsidTr="00785916">
        <w:trPr>
          <w:trHeight w:val="555"/>
        </w:trPr>
        <w:tc>
          <w:tcPr>
            <w:tcW w:w="10160" w:type="dxa"/>
          </w:tcPr>
          <w:p w:rsidR="007B0FDD" w:rsidRPr="00785916" w:rsidRDefault="009A2303" w:rsidP="00785916">
            <w:pPr>
              <w:ind w:left="720"/>
              <w:contextualSpacing/>
              <w:rPr>
                <w:rFonts w:ascii="Helvetica" w:hAnsi="Helvetica" w:cs="Helvetica"/>
                <w:b/>
                <w:sz w:val="24"/>
                <w:szCs w:val="24"/>
              </w:rPr>
            </w:pPr>
            <w:r w:rsidRPr="00785916">
              <w:rPr>
                <w:rFonts w:ascii="Helvetica" w:hAnsi="Helvetica" w:cs="Helvetica"/>
                <w:b/>
                <w:sz w:val="24"/>
                <w:szCs w:val="24"/>
              </w:rPr>
              <w:t>_______</w:t>
            </w:r>
            <w:r w:rsidR="00B146FC" w:rsidRPr="00785916">
              <w:rPr>
                <w:rFonts w:ascii="Helvetica" w:hAnsi="Helvetica" w:cs="Helvetica"/>
                <w:b/>
                <w:sz w:val="24"/>
                <w:szCs w:val="24"/>
              </w:rPr>
              <w:t>I coach students to mastery.</w:t>
            </w:r>
          </w:p>
          <w:p w:rsidR="007B0FDD" w:rsidRPr="007B0FDD" w:rsidRDefault="00785916" w:rsidP="00785916">
            <w:pPr>
              <w:ind w:left="720"/>
              <w:contextualSpacing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</w:tr>
      <w:tr w:rsidR="00B146FC" w:rsidRPr="00785916" w:rsidTr="00785916">
        <w:trPr>
          <w:trHeight w:val="1380"/>
        </w:trPr>
        <w:tc>
          <w:tcPr>
            <w:tcW w:w="10160" w:type="dxa"/>
          </w:tcPr>
          <w:p w:rsidR="007B0FDD" w:rsidRPr="00785916" w:rsidRDefault="009A2303" w:rsidP="00785916">
            <w:pPr>
              <w:ind w:left="720"/>
              <w:contextualSpacing/>
              <w:rPr>
                <w:rFonts w:ascii="Helvetica" w:hAnsi="Helvetica" w:cs="Helvetica"/>
                <w:b/>
                <w:sz w:val="24"/>
                <w:szCs w:val="24"/>
              </w:rPr>
            </w:pPr>
            <w:r w:rsidRPr="00785916">
              <w:rPr>
                <w:rFonts w:ascii="Helvetica" w:hAnsi="Helvetica" w:cs="Helvetica"/>
                <w:b/>
                <w:sz w:val="24"/>
                <w:szCs w:val="24"/>
              </w:rPr>
              <w:t>_______</w:t>
            </w:r>
            <w:r w:rsidR="00B146FC" w:rsidRPr="00785916">
              <w:rPr>
                <w:rFonts w:ascii="Helvetica" w:hAnsi="Helvetica" w:cs="Helvetica"/>
                <w:b/>
                <w:sz w:val="24"/>
                <w:szCs w:val="24"/>
              </w:rPr>
              <w:t>I help students do something with their learning.</w:t>
            </w:r>
          </w:p>
          <w:p w:rsidR="00B146FC" w:rsidRPr="00785916" w:rsidRDefault="00B146FC" w:rsidP="00785916">
            <w:pPr>
              <w:contextualSpacing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:rsidR="00B146FC" w:rsidRPr="00785916" w:rsidRDefault="00B146FC" w:rsidP="00785916">
            <w:pPr>
              <w:contextualSpacing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:rsidR="00B146FC" w:rsidRPr="00785916" w:rsidRDefault="00B146FC" w:rsidP="00785916">
            <w:pPr>
              <w:contextualSpacing/>
              <w:rPr>
                <w:rFonts w:ascii="Helvetica" w:hAnsi="Helvetica" w:cs="Helvetica"/>
                <w:b/>
                <w:sz w:val="24"/>
                <w:szCs w:val="24"/>
              </w:rPr>
            </w:pPr>
          </w:p>
          <w:p w:rsidR="007B0FDD" w:rsidRPr="007B0FDD" w:rsidRDefault="00785916" w:rsidP="00785916">
            <w:pPr>
              <w:ind w:left="720"/>
              <w:contextualSpacing/>
              <w:rPr>
                <w:rFonts w:ascii="Helvetica" w:hAnsi="Helvetica" w:cs="Helvetica"/>
                <w:b/>
                <w:sz w:val="24"/>
                <w:szCs w:val="24"/>
              </w:rPr>
            </w:pPr>
          </w:p>
        </w:tc>
      </w:tr>
    </w:tbl>
    <w:p w:rsidR="009A2303" w:rsidRPr="00785916" w:rsidRDefault="009A2303" w:rsidP="00B146FC">
      <w:pPr>
        <w:rPr>
          <w:sz w:val="24"/>
          <w:szCs w:val="24"/>
        </w:rPr>
      </w:pPr>
    </w:p>
    <w:p w:rsidR="009A2303" w:rsidRPr="00785916" w:rsidRDefault="00B146FC" w:rsidP="00B146FC">
      <w:pPr>
        <w:rPr>
          <w:sz w:val="24"/>
          <w:szCs w:val="24"/>
        </w:rPr>
      </w:pPr>
      <w:r w:rsidRPr="00785916">
        <w:rPr>
          <w:rFonts w:ascii="Helvetica" w:hAnsi="Helvetica" w:cs="Helvetic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55F828" wp14:editId="301DFE4F">
                <wp:simplePos x="0" y="0"/>
                <wp:positionH relativeFrom="column">
                  <wp:posOffset>542925</wp:posOffset>
                </wp:positionH>
                <wp:positionV relativeFrom="paragraph">
                  <wp:posOffset>-276225</wp:posOffset>
                </wp:positionV>
                <wp:extent cx="4905375" cy="276225"/>
                <wp:effectExtent l="0" t="0" r="9525" b="952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53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46FC" w:rsidRPr="009A2303" w:rsidRDefault="00B146FC" w:rsidP="00B146FC">
                            <w:pPr>
                              <w:jc w:val="center"/>
                              <w:rPr>
                                <w:rFonts w:ascii="Helvetica" w:hAnsi="Helvetica" w:cs="Helvetica"/>
                                <w:b/>
                                <w:u w:val="single"/>
                              </w:rPr>
                            </w:pPr>
                            <w:r w:rsidRPr="009A2303">
                              <w:rPr>
                                <w:rFonts w:ascii="Helvetica" w:hAnsi="Helvetica" w:cs="Helvetica"/>
                                <w:b/>
                                <w:u w:val="single"/>
                              </w:rPr>
                              <w:t xml:space="preserve">I do, I don’t, </w:t>
                            </w:r>
                            <w:proofErr w:type="gramStart"/>
                            <w:r w:rsidRPr="009A2303">
                              <w:rPr>
                                <w:rFonts w:ascii="Helvetica" w:hAnsi="Helvetica" w:cs="Helvetica"/>
                                <w:b/>
                                <w:u w:val="single"/>
                              </w:rPr>
                              <w:t>I</w:t>
                            </w:r>
                            <w:proofErr w:type="gramEnd"/>
                            <w:r w:rsidRPr="009A2303">
                              <w:rPr>
                                <w:rFonts w:ascii="Helvetica" w:hAnsi="Helvetica" w:cs="Helvetica"/>
                                <w:b/>
                                <w:u w:val="single"/>
                              </w:rPr>
                              <w:t xml:space="preserve"> fake it: A Checklist for Understanding and Reflection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2.75pt;margin-top:-21.75pt;width:386.2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" fillcolor="white [3201]" stroked="f" strokeweight=".5pt">
                <v:textbox>
                  <w:txbxContent>
                    <w:p w:rsidR="00B146FC" w:rsidRPr="009A2303" w:rsidRDefault="00B146FC" w:rsidP="00B146FC">
                      <w:pPr>
                        <w:jc w:val="center"/>
                        <w:rPr>
                          <w:rFonts w:ascii="Helvetica" w:hAnsi="Helvetica" w:cs="Helvetica"/>
                          <w:b/>
                          <w:u w:val="single"/>
                        </w:rPr>
                      </w:pPr>
                      <w:r w:rsidRPr="009A2303">
                        <w:rPr>
                          <w:rFonts w:ascii="Helvetica" w:hAnsi="Helvetica" w:cs="Helvetica"/>
                          <w:b/>
                          <w:u w:val="single"/>
                        </w:rPr>
                        <w:t xml:space="preserve">I do, I don’t, </w:t>
                      </w:r>
                      <w:proofErr w:type="gramStart"/>
                      <w:r w:rsidRPr="009A2303">
                        <w:rPr>
                          <w:rFonts w:ascii="Helvetica" w:hAnsi="Helvetica" w:cs="Helvetica"/>
                          <w:b/>
                          <w:u w:val="single"/>
                        </w:rPr>
                        <w:t>I</w:t>
                      </w:r>
                      <w:proofErr w:type="gramEnd"/>
                      <w:r w:rsidRPr="009A2303">
                        <w:rPr>
                          <w:rFonts w:ascii="Helvetica" w:hAnsi="Helvetica" w:cs="Helvetica"/>
                          <w:b/>
                          <w:u w:val="single"/>
                        </w:rPr>
                        <w:t xml:space="preserve"> fake it: A Checklist for Understanding and Reflection</w:t>
                      </w:r>
                    </w:p>
                  </w:txbxContent>
                </v:textbox>
              </v:shape>
            </w:pict>
          </mc:Fallback>
        </mc:AlternateContent>
      </w:r>
      <w:r w:rsidR="009A2303" w:rsidRPr="00785916">
        <w:rPr>
          <w:sz w:val="24"/>
          <w:szCs w:val="24"/>
        </w:rPr>
        <w:t xml:space="preserve">Answer the following using the scale by filling in the blank with </w:t>
      </w:r>
      <w:r w:rsidR="009A2303" w:rsidRPr="00785916">
        <w:rPr>
          <w:b/>
          <w:sz w:val="24"/>
          <w:szCs w:val="24"/>
        </w:rPr>
        <w:t>“DO”</w:t>
      </w:r>
      <w:r w:rsidR="009A2303" w:rsidRPr="00785916">
        <w:rPr>
          <w:sz w:val="24"/>
          <w:szCs w:val="24"/>
        </w:rPr>
        <w:t xml:space="preserve"> (I do this on a regular basis), </w:t>
      </w:r>
      <w:r w:rsidR="00785916" w:rsidRPr="00785916">
        <w:rPr>
          <w:b/>
          <w:sz w:val="24"/>
          <w:szCs w:val="24"/>
        </w:rPr>
        <w:t>“DON’T”</w:t>
      </w:r>
      <w:r w:rsidR="00785916" w:rsidRPr="00785916">
        <w:rPr>
          <w:sz w:val="24"/>
          <w:szCs w:val="24"/>
        </w:rPr>
        <w:t xml:space="preserve"> (I don’t do this on a regular basis), or </w:t>
      </w:r>
      <w:r w:rsidR="00785916" w:rsidRPr="00785916">
        <w:rPr>
          <w:b/>
          <w:sz w:val="24"/>
          <w:szCs w:val="24"/>
        </w:rPr>
        <w:t>“FAKE”</w:t>
      </w:r>
      <w:r w:rsidR="00785916" w:rsidRPr="00785916">
        <w:rPr>
          <w:sz w:val="24"/>
          <w:szCs w:val="24"/>
        </w:rPr>
        <w:t xml:space="preserve"> (I think I do this, but sometimes I fake it)</w:t>
      </w:r>
      <w:r w:rsidR="00785916">
        <w:rPr>
          <w:sz w:val="24"/>
          <w:szCs w:val="24"/>
        </w:rPr>
        <w:t>.</w:t>
      </w:r>
      <w:bookmarkStart w:id="0" w:name="_GoBack"/>
      <w:bookmarkEnd w:id="0"/>
      <w:r w:rsidR="009A2303" w:rsidRPr="00785916">
        <w:rPr>
          <w:sz w:val="24"/>
          <w:szCs w:val="24"/>
        </w:rPr>
        <w:br/>
      </w:r>
    </w:p>
    <w:sectPr w:rsidR="009A2303" w:rsidRPr="007859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2A40B7"/>
    <w:multiLevelType w:val="hybridMultilevel"/>
    <w:tmpl w:val="BCAA44CE"/>
    <w:lvl w:ilvl="0" w:tplc="7BF01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3C07A8"/>
    <w:multiLevelType w:val="hybridMultilevel"/>
    <w:tmpl w:val="CAD260D8"/>
    <w:lvl w:ilvl="0" w:tplc="7BF01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A02335"/>
    <w:multiLevelType w:val="hybridMultilevel"/>
    <w:tmpl w:val="A970BC34"/>
    <w:lvl w:ilvl="0" w:tplc="7BF01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5B2B89"/>
    <w:multiLevelType w:val="hybridMultilevel"/>
    <w:tmpl w:val="C58296B2"/>
    <w:lvl w:ilvl="0" w:tplc="7BF01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1803CF"/>
    <w:multiLevelType w:val="hybridMultilevel"/>
    <w:tmpl w:val="7F14C7DA"/>
    <w:lvl w:ilvl="0" w:tplc="7BF01C5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FC"/>
    <w:rsid w:val="003F4216"/>
    <w:rsid w:val="005C15BB"/>
    <w:rsid w:val="00785916"/>
    <w:rsid w:val="009A2303"/>
    <w:rsid w:val="00B14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6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6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6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46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Huisman, Rhonda</dc:creator>
  <cp:lastModifiedBy>Huisman, Rhonda</cp:lastModifiedBy>
  <cp:revision>1</cp:revision>
  <dcterms:created xsi:type="dcterms:W3CDTF">2014-05-08T00:18:00Z</dcterms:created>
  <dcterms:modified xsi:type="dcterms:W3CDTF">2014-05-08T01:12:00Z</dcterms:modified>
</cp:coreProperties>
</file>